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97963" w14:textId="77777777" w:rsidR="00452343" w:rsidRPr="008C5442" w:rsidRDefault="00452343" w:rsidP="00F15488">
      <w:pPr>
        <w:pStyle w:val="NoSpacing"/>
        <w:rPr>
          <w:rFonts w:ascii="Trebuchet MS" w:hAnsi="Trebuchet MS" w:cs="Arial"/>
          <w:b/>
          <w:i/>
          <w:sz w:val="24"/>
          <w:szCs w:val="24"/>
          <w:lang w:val="ro-RO"/>
        </w:rPr>
      </w:pPr>
      <w:bookmarkStart w:id="0" w:name="_Hlk23703183"/>
      <w:bookmarkEnd w:id="0"/>
    </w:p>
    <w:p w14:paraId="539D9EC0" w14:textId="77777777" w:rsidR="005F1B76" w:rsidRPr="008C5442" w:rsidRDefault="005F1B76" w:rsidP="00F15488">
      <w:pPr>
        <w:pStyle w:val="NoSpacing"/>
        <w:rPr>
          <w:rFonts w:ascii="Trebuchet MS" w:hAnsi="Trebuchet MS" w:cs="Arial"/>
          <w:b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b/>
          <w:i/>
          <w:sz w:val="16"/>
          <w:szCs w:val="16"/>
          <w:lang w:val="ro-RO"/>
        </w:rPr>
        <w:t>PROGRAMUL OPERATIONAL CAPITAL UMAN</w:t>
      </w:r>
    </w:p>
    <w:p w14:paraId="60E01852" w14:textId="77777777" w:rsidR="005F1B76" w:rsidRPr="008C5442" w:rsidRDefault="005F1B76" w:rsidP="00F15488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i/>
          <w:sz w:val="16"/>
          <w:szCs w:val="16"/>
          <w:lang w:val="ro-RO"/>
        </w:rPr>
        <w:t>Axa prioritara 4 - Incluziunea sociala si combaterea saraciei</w:t>
      </w:r>
    </w:p>
    <w:p w14:paraId="1011E333" w14:textId="77777777" w:rsidR="005F1B76" w:rsidRPr="008C5442" w:rsidRDefault="005F1B76" w:rsidP="00F15488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i/>
          <w:sz w:val="16"/>
          <w:szCs w:val="16"/>
          <w:lang w:val="ro-RO"/>
        </w:rPr>
        <w:t>Obiectivul tematic 9: Promovarea incluziunii sociale, combaterea saraciei si a oricarei forme de discriminare</w:t>
      </w:r>
    </w:p>
    <w:p w14:paraId="1945D41A" w14:textId="77777777" w:rsidR="005F1B76" w:rsidRPr="008C5442" w:rsidRDefault="005F1B76" w:rsidP="00F15488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i/>
          <w:sz w:val="16"/>
          <w:szCs w:val="16"/>
          <w:lang w:val="ro-RO"/>
        </w:rPr>
        <w:t>Prioritatea de investitii 9.iv: Cresterea accesului la servicii accesibile, durabile si de inalta calitate, inclusiv asistenta medicala si servicii sociale de interes general</w:t>
      </w:r>
    </w:p>
    <w:p w14:paraId="26E6A23E" w14:textId="77777777" w:rsidR="005F1B76" w:rsidRPr="008C5442" w:rsidRDefault="005F1B76" w:rsidP="00F15488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i/>
          <w:sz w:val="16"/>
          <w:szCs w:val="16"/>
          <w:lang w:val="ro-RO"/>
        </w:rPr>
        <w:t>Obiectivul specific 4.</w:t>
      </w:r>
      <w:r w:rsidR="004A3AA2" w:rsidRPr="008C5442">
        <w:rPr>
          <w:rFonts w:ascii="Trebuchet MS" w:hAnsi="Trebuchet MS" w:cs="Arial"/>
          <w:i/>
          <w:sz w:val="16"/>
          <w:szCs w:val="16"/>
          <w:lang w:val="ro-RO"/>
        </w:rPr>
        <w:t>9</w:t>
      </w:r>
      <w:r w:rsidRPr="008C5442">
        <w:rPr>
          <w:rFonts w:ascii="Trebuchet MS" w:hAnsi="Trebuchet MS" w:cs="Arial"/>
          <w:i/>
          <w:sz w:val="16"/>
          <w:szCs w:val="16"/>
          <w:lang w:val="ro-RO"/>
        </w:rPr>
        <w:t xml:space="preserve">: </w:t>
      </w:r>
      <w:r w:rsidR="004A3AA2" w:rsidRPr="008C5442">
        <w:rPr>
          <w:rFonts w:ascii="Trebuchet MS" w:hAnsi="Trebuchet MS" w:cs="Arial"/>
          <w:i/>
          <w:sz w:val="16"/>
          <w:szCs w:val="16"/>
          <w:lang w:val="ro-RO"/>
        </w:rPr>
        <w:t>Cresterea accesului la servicii accesibile, durabile si de inalta calitate, inclusiv asistenta medicala si servicii sociale de interes general</w:t>
      </w:r>
    </w:p>
    <w:p w14:paraId="78EAF239" w14:textId="77777777" w:rsidR="005F1B76" w:rsidRPr="008C5442" w:rsidRDefault="005F1B76" w:rsidP="00F15488">
      <w:pPr>
        <w:pStyle w:val="NoSpacing"/>
        <w:rPr>
          <w:rFonts w:ascii="Trebuchet MS" w:hAnsi="Trebuchet MS" w:cs="Arial"/>
          <w:b/>
          <w:i/>
          <w:sz w:val="16"/>
          <w:szCs w:val="16"/>
          <w:lang w:val="it-IT"/>
        </w:rPr>
      </w:pPr>
      <w:r w:rsidRPr="008C5442">
        <w:rPr>
          <w:rFonts w:ascii="Trebuchet MS" w:hAnsi="Trebuchet MS" w:cs="Arial"/>
          <w:sz w:val="16"/>
          <w:szCs w:val="16"/>
          <w:lang w:val="ro-RO"/>
        </w:rPr>
        <w:t>Titlul proiectului:</w:t>
      </w:r>
      <w:r w:rsidRPr="008C5442">
        <w:rPr>
          <w:rFonts w:ascii="Trebuchet MS" w:hAnsi="Trebuchet MS" w:cs="Arial"/>
          <w:i/>
          <w:sz w:val="16"/>
          <w:szCs w:val="16"/>
          <w:lang w:val="it-IT"/>
        </w:rPr>
        <w:t xml:space="preserve"> </w:t>
      </w:r>
      <w:r w:rsidR="004A3AA2" w:rsidRPr="008C5442">
        <w:rPr>
          <w:rFonts w:ascii="Trebuchet MS" w:hAnsi="Trebuchet MS" w:cs="Arial"/>
          <w:b/>
          <w:i/>
          <w:sz w:val="16"/>
          <w:szCs w:val="16"/>
          <w:lang w:val="it-IT"/>
        </w:rPr>
        <w:t>Organizarea de programe de depistare precoce (screening), diagnostic si tratament precoce al tuberculozei, inclusiv al tuberculozei latente</w:t>
      </w:r>
    </w:p>
    <w:p w14:paraId="685B5C68" w14:textId="7936FCDB" w:rsidR="005F1B76" w:rsidRPr="008C5442" w:rsidRDefault="005F1B76" w:rsidP="00F15488">
      <w:pPr>
        <w:pStyle w:val="Default"/>
        <w:rPr>
          <w:rFonts w:ascii="Trebuchet MS" w:hAnsi="Trebuchet MS"/>
          <w:sz w:val="16"/>
          <w:szCs w:val="16"/>
          <w:lang w:val="ro-RO"/>
        </w:rPr>
      </w:pPr>
      <w:r w:rsidRPr="008C5442">
        <w:rPr>
          <w:rFonts w:ascii="Trebuchet MS" w:hAnsi="Trebuchet MS"/>
          <w:i/>
          <w:sz w:val="16"/>
          <w:szCs w:val="16"/>
          <w:lang w:val="ro-RO"/>
        </w:rPr>
        <w:t>Contract nr. POCU/</w:t>
      </w:r>
      <w:r w:rsidR="004A3AA2" w:rsidRPr="008C5442">
        <w:rPr>
          <w:rFonts w:ascii="Trebuchet MS" w:hAnsi="Trebuchet MS"/>
          <w:i/>
          <w:sz w:val="16"/>
          <w:szCs w:val="16"/>
          <w:lang w:val="ro-RO"/>
        </w:rPr>
        <w:t>225</w:t>
      </w:r>
      <w:r w:rsidRPr="008C5442">
        <w:rPr>
          <w:rFonts w:ascii="Trebuchet MS" w:hAnsi="Trebuchet MS"/>
          <w:i/>
          <w:sz w:val="16"/>
          <w:szCs w:val="16"/>
          <w:lang w:val="ro-RO"/>
        </w:rPr>
        <w:t>/4/</w:t>
      </w:r>
      <w:r w:rsidR="004A3AA2" w:rsidRPr="008C5442">
        <w:rPr>
          <w:rFonts w:ascii="Trebuchet MS" w:hAnsi="Trebuchet MS"/>
          <w:i/>
          <w:sz w:val="16"/>
          <w:szCs w:val="16"/>
          <w:lang w:val="ro-RO"/>
        </w:rPr>
        <w:t>9</w:t>
      </w:r>
      <w:r w:rsidRPr="008C5442">
        <w:rPr>
          <w:rFonts w:ascii="Trebuchet MS" w:hAnsi="Trebuchet MS"/>
          <w:i/>
          <w:sz w:val="16"/>
          <w:szCs w:val="16"/>
          <w:lang w:val="ro-RO"/>
        </w:rPr>
        <w:t>/</w:t>
      </w:r>
      <w:r w:rsidR="00BD2F58" w:rsidRPr="008C5442">
        <w:rPr>
          <w:rFonts w:ascii="Trebuchet MS" w:hAnsi="Trebuchet MS"/>
          <w:i/>
          <w:sz w:val="16"/>
          <w:szCs w:val="16"/>
          <w:lang w:val="it-IT"/>
        </w:rPr>
        <w:t>117426</w:t>
      </w:r>
      <w:r w:rsidR="00BD2F58" w:rsidRPr="008C5442">
        <w:rPr>
          <w:rFonts w:ascii="Trebuchet MS" w:hAnsi="Trebuchet MS"/>
          <w:i/>
          <w:sz w:val="16"/>
          <w:szCs w:val="16"/>
          <w:lang w:val="ro-RO"/>
        </w:rPr>
        <w:t xml:space="preserve"> </w:t>
      </w:r>
      <w:r w:rsidRPr="008C5442">
        <w:rPr>
          <w:rFonts w:ascii="Trebuchet MS" w:hAnsi="Trebuchet MS"/>
          <w:i/>
          <w:sz w:val="16"/>
          <w:szCs w:val="16"/>
          <w:lang w:val="ro-RO"/>
        </w:rPr>
        <w:t xml:space="preserve">(Cod SMIS 2014+: </w:t>
      </w:r>
      <w:r w:rsidRPr="008C5442">
        <w:rPr>
          <w:rFonts w:ascii="Trebuchet MS" w:hAnsi="Trebuchet MS"/>
          <w:i/>
          <w:sz w:val="16"/>
          <w:szCs w:val="16"/>
          <w:lang w:val="it-IT"/>
        </w:rPr>
        <w:t>1</w:t>
      </w:r>
      <w:r w:rsidR="004A3AA2" w:rsidRPr="008C5442">
        <w:rPr>
          <w:rFonts w:ascii="Trebuchet MS" w:hAnsi="Trebuchet MS"/>
          <w:i/>
          <w:sz w:val="16"/>
          <w:szCs w:val="16"/>
          <w:lang w:val="it-IT"/>
        </w:rPr>
        <w:t>1</w:t>
      </w:r>
      <w:r w:rsidRPr="008C5442">
        <w:rPr>
          <w:rFonts w:ascii="Trebuchet MS" w:hAnsi="Trebuchet MS"/>
          <w:i/>
          <w:sz w:val="16"/>
          <w:szCs w:val="16"/>
          <w:lang w:val="it-IT"/>
        </w:rPr>
        <w:t>74</w:t>
      </w:r>
      <w:r w:rsidR="004A3AA2" w:rsidRPr="008C5442">
        <w:rPr>
          <w:rFonts w:ascii="Trebuchet MS" w:hAnsi="Trebuchet MS"/>
          <w:i/>
          <w:sz w:val="16"/>
          <w:szCs w:val="16"/>
          <w:lang w:val="it-IT"/>
        </w:rPr>
        <w:t>26</w:t>
      </w:r>
      <w:r w:rsidRPr="008C5442">
        <w:rPr>
          <w:rFonts w:ascii="Trebuchet MS" w:hAnsi="Trebuchet MS"/>
          <w:i/>
          <w:sz w:val="16"/>
          <w:szCs w:val="16"/>
          <w:lang w:val="it-IT"/>
        </w:rPr>
        <w:t>)</w:t>
      </w:r>
    </w:p>
    <w:p w14:paraId="13F4EA9C" w14:textId="11B5EA9A" w:rsidR="005F1B76" w:rsidRPr="006E7BCB" w:rsidRDefault="00960340" w:rsidP="00960340">
      <w:pPr>
        <w:spacing w:line="360" w:lineRule="auto"/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</w:pPr>
      <w:proofErr w:type="spellStart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>Investim</w:t>
      </w:r>
      <w:proofErr w:type="spellEnd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 xml:space="preserve"> in </w:t>
      </w:r>
      <w:proofErr w:type="spellStart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>dezvoltare</w:t>
      </w:r>
      <w:proofErr w:type="spellEnd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 xml:space="preserve"> </w:t>
      </w:r>
      <w:proofErr w:type="spellStart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>durabilă</w:t>
      </w:r>
      <w:proofErr w:type="spellEnd"/>
    </w:p>
    <w:p w14:paraId="334AA56B" w14:textId="77777777" w:rsidR="00595BAE" w:rsidRPr="00595BAE" w:rsidRDefault="00595BAE" w:rsidP="00595BAE">
      <w:pPr>
        <w:pStyle w:val="Default"/>
        <w:spacing w:line="276" w:lineRule="auto"/>
        <w:jc w:val="right"/>
        <w:rPr>
          <w:rFonts w:ascii="Trebuchet MS" w:hAnsi="Trebuchet MS" w:cs="Times New Roman"/>
          <w:b/>
          <w:bCs/>
          <w:szCs w:val="26"/>
          <w:lang w:val="ro-RO"/>
        </w:rPr>
      </w:pPr>
      <w:r w:rsidRPr="00595BAE">
        <w:rPr>
          <w:rFonts w:ascii="Trebuchet MS" w:hAnsi="Trebuchet MS" w:cs="Times New Roman"/>
          <w:b/>
          <w:bCs/>
          <w:szCs w:val="26"/>
          <w:lang w:val="ro-RO"/>
        </w:rPr>
        <w:t>Formular 6</w:t>
      </w:r>
    </w:p>
    <w:p w14:paraId="51B8D4C2" w14:textId="77777777" w:rsidR="00595BAE" w:rsidRPr="00595BAE" w:rsidRDefault="00595BAE" w:rsidP="00595BAE">
      <w:pPr>
        <w:pStyle w:val="Default"/>
        <w:spacing w:line="276" w:lineRule="auto"/>
        <w:jc w:val="right"/>
        <w:rPr>
          <w:rFonts w:ascii="Trebuchet MS" w:hAnsi="Trebuchet MS" w:cs="Times New Roman"/>
          <w:b/>
          <w:bCs/>
          <w:szCs w:val="26"/>
          <w:lang w:val="ro-RO"/>
        </w:rPr>
      </w:pPr>
    </w:p>
    <w:p w14:paraId="3AC6FCFB" w14:textId="77777777" w:rsidR="00595BAE" w:rsidRPr="00595BAE" w:rsidRDefault="00595BAE" w:rsidP="00595BAE">
      <w:pPr>
        <w:pStyle w:val="Default"/>
        <w:spacing w:line="276" w:lineRule="auto"/>
        <w:jc w:val="center"/>
        <w:rPr>
          <w:rFonts w:ascii="Trebuchet MS" w:hAnsi="Trebuchet MS" w:cs="Times New Roman"/>
          <w:b/>
          <w:bCs/>
          <w:szCs w:val="26"/>
          <w:lang w:val="ro-RO"/>
        </w:rPr>
      </w:pPr>
    </w:p>
    <w:p w14:paraId="7EE3EF3D" w14:textId="77777777" w:rsidR="00595BAE" w:rsidRPr="00595BAE" w:rsidRDefault="00595BAE" w:rsidP="00595BAE">
      <w:pPr>
        <w:pStyle w:val="Default"/>
        <w:spacing w:line="276" w:lineRule="auto"/>
        <w:jc w:val="center"/>
        <w:rPr>
          <w:rFonts w:ascii="Trebuchet MS" w:hAnsi="Trebuchet MS" w:cs="Times New Roman"/>
          <w:b/>
          <w:bCs/>
          <w:szCs w:val="26"/>
          <w:lang w:val="ro-RO"/>
        </w:rPr>
      </w:pPr>
      <w:r w:rsidRPr="00595BAE">
        <w:rPr>
          <w:rFonts w:ascii="Trebuchet MS" w:hAnsi="Trebuchet MS" w:cs="Times New Roman"/>
          <w:b/>
          <w:bCs/>
          <w:szCs w:val="26"/>
          <w:lang w:val="ro-RO"/>
        </w:rPr>
        <w:t>DECLARAȚIE DE EVITARE A DUBLEI FINANȚĂRI</w:t>
      </w:r>
    </w:p>
    <w:p w14:paraId="095DF0FF" w14:textId="77777777" w:rsidR="00595BAE" w:rsidRPr="00595BAE" w:rsidRDefault="00595BAE" w:rsidP="00595BAE">
      <w:pPr>
        <w:pStyle w:val="Default"/>
        <w:spacing w:line="276" w:lineRule="auto"/>
        <w:jc w:val="center"/>
        <w:rPr>
          <w:rFonts w:ascii="Trebuchet MS" w:hAnsi="Trebuchet MS" w:cs="Times New Roman"/>
          <w:b/>
          <w:bCs/>
          <w:szCs w:val="26"/>
          <w:lang w:val="ro-RO"/>
        </w:rPr>
      </w:pPr>
    </w:p>
    <w:p w14:paraId="73F32799" w14:textId="77777777" w:rsidR="00595BAE" w:rsidRPr="00595BAE" w:rsidRDefault="00595BAE" w:rsidP="00595BAE">
      <w:pPr>
        <w:pStyle w:val="Default"/>
        <w:spacing w:line="276" w:lineRule="auto"/>
        <w:jc w:val="center"/>
        <w:rPr>
          <w:rFonts w:ascii="Trebuchet MS" w:hAnsi="Trebuchet MS" w:cs="Times New Roman"/>
          <w:szCs w:val="26"/>
          <w:lang w:val="ro-RO"/>
        </w:rPr>
      </w:pPr>
    </w:p>
    <w:p w14:paraId="524304ED" w14:textId="77777777" w:rsidR="00595BAE" w:rsidRPr="00595BAE" w:rsidRDefault="00595BAE" w:rsidP="00DA234B">
      <w:pPr>
        <w:pStyle w:val="Default"/>
        <w:spacing w:line="360" w:lineRule="auto"/>
        <w:jc w:val="both"/>
        <w:rPr>
          <w:rFonts w:ascii="Trebuchet MS" w:hAnsi="Trebuchet MS" w:cs="Times New Roman"/>
          <w:szCs w:val="26"/>
          <w:lang w:val="ro-RO"/>
        </w:rPr>
      </w:pPr>
    </w:p>
    <w:p w14:paraId="7020EB1C" w14:textId="77777777" w:rsidR="00595BAE" w:rsidRPr="00595BAE" w:rsidRDefault="00595BAE" w:rsidP="00DA234B">
      <w:pPr>
        <w:pStyle w:val="Default"/>
        <w:spacing w:line="360" w:lineRule="auto"/>
        <w:jc w:val="both"/>
        <w:rPr>
          <w:rFonts w:ascii="Trebuchet MS" w:hAnsi="Trebuchet MS" w:cs="Times New Roman"/>
          <w:szCs w:val="26"/>
          <w:lang w:val="ro-RO"/>
        </w:rPr>
      </w:pPr>
      <w:r w:rsidRPr="00595BAE">
        <w:rPr>
          <w:rFonts w:ascii="Trebuchet MS" w:hAnsi="Trebuchet MS" w:cs="Times New Roman"/>
          <w:szCs w:val="26"/>
          <w:lang w:val="ro-RO"/>
        </w:rPr>
        <w:t xml:space="preserve">Subsemnatul/Subsemnata _________________________________________________, CNP __________________________________, profesia  __________________________________, locul de muncă __________________________________________________ declar pe propria răspundere că </w:t>
      </w:r>
      <w:r w:rsidRPr="00DA234B">
        <w:rPr>
          <w:rFonts w:ascii="Trebuchet MS" w:hAnsi="Trebuchet MS" w:cs="Times New Roman"/>
          <w:b/>
          <w:bCs/>
          <w:szCs w:val="26"/>
          <w:u w:val="single"/>
          <w:lang w:val="ro-RO"/>
        </w:rPr>
        <w:t>nu am mai participat la un alt proiect finanțat din fonduri nerambursabile, în același domeniu de activitate – tuberculoza</w:t>
      </w:r>
      <w:r w:rsidRPr="00595BAE">
        <w:rPr>
          <w:rFonts w:ascii="Trebuchet MS" w:hAnsi="Trebuchet MS" w:cs="Times New Roman"/>
          <w:szCs w:val="26"/>
          <w:lang w:val="ro-RO"/>
        </w:rPr>
        <w:t>, cu activități de formare profesională specifică, precum cel din proiectul POCU/225/4/9/117426 ”</w:t>
      </w:r>
      <w:r w:rsidRPr="00595BAE">
        <w:rPr>
          <w:rFonts w:ascii="Trebuchet MS" w:hAnsi="Trebuchet MS"/>
          <w:b/>
          <w:i/>
          <w:szCs w:val="26"/>
          <w:lang w:val="it-IT"/>
        </w:rPr>
        <w:t>Organizarea de programe de depistare precoce (screening), diagnostic și tratament precoce al tuberculozei, inclusiv al tuberculozei latente”</w:t>
      </w:r>
      <w:r w:rsidRPr="00595BAE">
        <w:rPr>
          <w:rFonts w:ascii="Trebuchet MS" w:eastAsia="ヒラギノ角ゴ Pro W3" w:hAnsi="Trebuchet MS"/>
          <w:szCs w:val="26"/>
          <w:lang w:val="ro-RO"/>
        </w:rPr>
        <w:t xml:space="preserve"> cod</w:t>
      </w:r>
      <w:r w:rsidRPr="00595BAE">
        <w:rPr>
          <w:rFonts w:ascii="Trebuchet MS" w:hAnsi="Trebuchet MS"/>
          <w:bCs/>
          <w:szCs w:val="26"/>
          <w:lang w:val="ro-RO"/>
        </w:rPr>
        <w:t xml:space="preserve"> SMIS2014+: 117426</w:t>
      </w:r>
      <w:r w:rsidRPr="00595BAE">
        <w:rPr>
          <w:rFonts w:ascii="Trebuchet MS" w:hAnsi="Trebuchet MS" w:cs="Times New Roman"/>
          <w:szCs w:val="26"/>
          <w:lang w:val="ro-RO"/>
        </w:rPr>
        <w:t>.</w:t>
      </w:r>
    </w:p>
    <w:p w14:paraId="39E88A68" w14:textId="77777777" w:rsidR="00595BAE" w:rsidRPr="00595BAE" w:rsidRDefault="00595BAE" w:rsidP="00DA234B">
      <w:pPr>
        <w:tabs>
          <w:tab w:val="left" w:pos="1567"/>
        </w:tabs>
        <w:spacing w:line="360" w:lineRule="auto"/>
        <w:jc w:val="both"/>
        <w:rPr>
          <w:rFonts w:ascii="Trebuchet MS" w:hAnsi="Trebuchet MS"/>
          <w:szCs w:val="26"/>
          <w:lang w:val="ro-RO"/>
        </w:rPr>
      </w:pPr>
      <w:r w:rsidRPr="00595BAE">
        <w:rPr>
          <w:rFonts w:ascii="Trebuchet MS" w:hAnsi="Trebuchet MS"/>
          <w:szCs w:val="26"/>
          <w:lang w:val="ro-RO"/>
        </w:rPr>
        <w:t>De asemenea, mi s-au adus la cunoștință drepturile, obligațiile și beneficiile obținute prin participarea la acest proiect și subscriu pentru acestea. Nerespectarea obligațiilor va fi sancționată prin excluderea din cadrul proiectului.</w:t>
      </w:r>
    </w:p>
    <w:p w14:paraId="29128DBA" w14:textId="77777777" w:rsidR="00595BAE" w:rsidRPr="00595BAE" w:rsidRDefault="00595BAE" w:rsidP="00DA234B">
      <w:pPr>
        <w:pStyle w:val="Default"/>
        <w:spacing w:line="360" w:lineRule="auto"/>
        <w:jc w:val="center"/>
        <w:rPr>
          <w:rFonts w:ascii="Trebuchet MS" w:hAnsi="Trebuchet MS" w:cs="Times New Roman"/>
          <w:szCs w:val="26"/>
          <w:lang w:val="ro-RO"/>
        </w:rPr>
      </w:pPr>
    </w:p>
    <w:p w14:paraId="47D3D929" w14:textId="77777777" w:rsidR="00595BAE" w:rsidRPr="00595BAE" w:rsidRDefault="00595BAE" w:rsidP="00DA234B">
      <w:pPr>
        <w:tabs>
          <w:tab w:val="left" w:pos="1567"/>
        </w:tabs>
        <w:spacing w:line="360" w:lineRule="auto"/>
        <w:jc w:val="both"/>
        <w:rPr>
          <w:rFonts w:ascii="Trebuchet MS" w:hAnsi="Trebuchet MS"/>
          <w:szCs w:val="26"/>
          <w:lang w:val="ro-RO"/>
        </w:rPr>
      </w:pPr>
      <w:r w:rsidRPr="00595BAE">
        <w:rPr>
          <w:rFonts w:ascii="Trebuchet MS" w:hAnsi="Trebuchet MS"/>
          <w:szCs w:val="26"/>
          <w:lang w:val="ro-RO"/>
        </w:rPr>
        <w:t>Data:</w:t>
      </w:r>
    </w:p>
    <w:p w14:paraId="253EC367" w14:textId="77777777" w:rsidR="00595BAE" w:rsidRPr="00595BAE" w:rsidRDefault="00595BAE" w:rsidP="00DA234B">
      <w:pPr>
        <w:tabs>
          <w:tab w:val="left" w:pos="1567"/>
        </w:tabs>
        <w:spacing w:line="360" w:lineRule="auto"/>
        <w:jc w:val="right"/>
        <w:rPr>
          <w:rFonts w:ascii="Trebuchet MS" w:hAnsi="Trebuchet MS"/>
          <w:szCs w:val="26"/>
          <w:lang w:val="ro-RO"/>
        </w:rPr>
      </w:pPr>
      <w:r w:rsidRPr="00595BAE">
        <w:rPr>
          <w:rFonts w:ascii="Trebuchet MS" w:hAnsi="Trebuchet MS"/>
          <w:szCs w:val="26"/>
          <w:lang w:val="ro-RO"/>
        </w:rPr>
        <w:t xml:space="preserve">Nume, prenume și semnătura: </w:t>
      </w:r>
    </w:p>
    <w:p w14:paraId="73DB0129" w14:textId="77777777" w:rsidR="00595BAE" w:rsidRPr="00595BAE" w:rsidRDefault="00595BAE" w:rsidP="00DA234B">
      <w:pPr>
        <w:tabs>
          <w:tab w:val="left" w:pos="1567"/>
        </w:tabs>
        <w:spacing w:line="360" w:lineRule="auto"/>
        <w:jc w:val="right"/>
        <w:rPr>
          <w:rFonts w:ascii="Trebuchet MS" w:hAnsi="Trebuchet MS"/>
          <w:szCs w:val="26"/>
          <w:lang w:val="ro-RO"/>
        </w:rPr>
      </w:pPr>
      <w:r w:rsidRPr="00595BAE">
        <w:rPr>
          <w:rFonts w:ascii="Trebuchet MS" w:hAnsi="Trebuchet MS"/>
          <w:szCs w:val="26"/>
          <w:lang w:val="ro-RO"/>
        </w:rPr>
        <w:t>______________________________________________</w:t>
      </w:r>
    </w:p>
    <w:p w14:paraId="42C0E65F" w14:textId="67D54597" w:rsidR="0012563E" w:rsidRPr="008C5442" w:rsidRDefault="0012563E" w:rsidP="00DA234B">
      <w:pPr>
        <w:spacing w:line="360" w:lineRule="auto"/>
        <w:jc w:val="both"/>
        <w:rPr>
          <w:rFonts w:ascii="Trebuchet MS" w:hAnsi="Trebuchet MS"/>
        </w:rPr>
      </w:pPr>
    </w:p>
    <w:sectPr w:rsidR="0012563E" w:rsidRPr="008C5442" w:rsidSect="006E7BCB">
      <w:headerReference w:type="default" r:id="rId8"/>
      <w:footerReference w:type="default" r:id="rId9"/>
      <w:pgSz w:w="11906" w:h="16838"/>
      <w:pgMar w:top="1418" w:right="1106" w:bottom="1418" w:left="1418" w:header="270" w:footer="2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30F6F0" w14:textId="77777777" w:rsidR="00F90309" w:rsidRDefault="00F90309" w:rsidP="005F1B76">
      <w:r>
        <w:separator/>
      </w:r>
    </w:p>
  </w:endnote>
  <w:endnote w:type="continuationSeparator" w:id="0">
    <w:p w14:paraId="2B526E93" w14:textId="77777777" w:rsidR="00F90309" w:rsidRDefault="00F90309" w:rsidP="005F1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 Bold Italic">
    <w:panose1 w:val="020B0704020202090204"/>
    <w:charset w:val="00"/>
    <w:family w:val="auto"/>
    <w:pitch w:val="variable"/>
    <w:sig w:usb0="E0000AFF" w:usb1="00007843" w:usb2="00000001" w:usb3="00000000" w:csb0="000001B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BECC83" w14:textId="77777777" w:rsidR="007E1981" w:rsidRDefault="007E1981" w:rsidP="00CA1EF8">
    <w:pPr>
      <w:pStyle w:val="Footer"/>
      <w:ind w:left="-993" w:right="-995"/>
      <w:jc w:val="center"/>
      <w:rPr>
        <w:rStyle w:val="PageNumber"/>
      </w:rPr>
    </w:pPr>
  </w:p>
  <w:p w14:paraId="4C5DD293" w14:textId="091AEE37" w:rsidR="00F9195C" w:rsidRDefault="00E32325" w:rsidP="005A5693">
    <w:pPr>
      <w:pStyle w:val="Footer"/>
      <w:ind w:left="-993" w:right="-995"/>
      <w:jc w:val="center"/>
      <w:rPr>
        <w:rStyle w:val="PageNumber"/>
      </w:rPr>
    </w:pPr>
    <w:r>
      <w:rPr>
        <w:noProof/>
      </w:rPr>
      <w:drawing>
        <wp:inline distT="0" distB="0" distL="0" distR="0" wp14:anchorId="69315F5D" wp14:editId="1495C139">
          <wp:extent cx="6399112" cy="782427"/>
          <wp:effectExtent l="0" t="0" r="1905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9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4712" cy="783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C1439B" w14:textId="2591B804" w:rsidR="00F9195C" w:rsidRDefault="00F9195C" w:rsidP="007E1981">
    <w:pPr>
      <w:pStyle w:val="Footer"/>
      <w:ind w:left="-709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92E52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69BEB6" w14:textId="77777777" w:rsidR="00F90309" w:rsidRDefault="00F90309" w:rsidP="005F1B76">
      <w:r>
        <w:separator/>
      </w:r>
    </w:p>
  </w:footnote>
  <w:footnote w:type="continuationSeparator" w:id="0">
    <w:p w14:paraId="7AEB275F" w14:textId="77777777" w:rsidR="00F90309" w:rsidRDefault="00F90309" w:rsidP="005F1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8C667" w14:textId="17BE8538" w:rsidR="00F9195C" w:rsidRPr="00452343" w:rsidRDefault="00C33B7B" w:rsidP="006E7BCB">
    <w:pPr>
      <w:pStyle w:val="Header"/>
      <w:jc w:val="center"/>
    </w:pPr>
    <w:r>
      <w:rPr>
        <w:noProof/>
      </w:rPr>
      <w:drawing>
        <wp:inline distT="0" distB="0" distL="0" distR="0" wp14:anchorId="03096976" wp14:editId="2E7E182D">
          <wp:extent cx="5957570" cy="1060450"/>
          <wp:effectExtent l="0" t="0" r="5080" b="6350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57570" cy="1060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45E27"/>
    <w:multiLevelType w:val="hybridMultilevel"/>
    <w:tmpl w:val="C6AA1378"/>
    <w:lvl w:ilvl="0" w:tplc="11F428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9786B"/>
    <w:multiLevelType w:val="hybridMultilevel"/>
    <w:tmpl w:val="12E6661A"/>
    <w:lvl w:ilvl="0" w:tplc="5A480770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4803F03"/>
    <w:multiLevelType w:val="hybridMultilevel"/>
    <w:tmpl w:val="F894CDE4"/>
    <w:lvl w:ilvl="0" w:tplc="802EEEE2">
      <w:start w:val="1"/>
      <w:numFmt w:val="decimal"/>
      <w:lvlText w:val="%1)"/>
      <w:lvlJc w:val="left"/>
      <w:pPr>
        <w:ind w:left="720" w:hanging="360"/>
      </w:pPr>
      <w:rPr>
        <w:rFonts w:cs="Arial"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D6F1E"/>
    <w:multiLevelType w:val="hybridMultilevel"/>
    <w:tmpl w:val="52FE5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E3607"/>
    <w:multiLevelType w:val="hybridMultilevel"/>
    <w:tmpl w:val="B1E2A832"/>
    <w:lvl w:ilvl="0" w:tplc="0409000F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311A3C"/>
    <w:multiLevelType w:val="hybridMultilevel"/>
    <w:tmpl w:val="DC4E3C9C"/>
    <w:lvl w:ilvl="0" w:tplc="BE4CE78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21542"/>
    <w:multiLevelType w:val="hybridMultilevel"/>
    <w:tmpl w:val="F378DD5C"/>
    <w:lvl w:ilvl="0" w:tplc="515CBB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41011"/>
    <w:multiLevelType w:val="hybridMultilevel"/>
    <w:tmpl w:val="49F0D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2D30ED"/>
    <w:multiLevelType w:val="hybridMultilevel"/>
    <w:tmpl w:val="66F67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75E22"/>
    <w:multiLevelType w:val="hybridMultilevel"/>
    <w:tmpl w:val="F894CDE4"/>
    <w:lvl w:ilvl="0" w:tplc="802EEEE2">
      <w:start w:val="1"/>
      <w:numFmt w:val="decimal"/>
      <w:lvlText w:val="%1)"/>
      <w:lvlJc w:val="left"/>
      <w:pPr>
        <w:ind w:left="720" w:hanging="360"/>
      </w:pPr>
      <w:rPr>
        <w:rFonts w:cs="Arial"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2C0801"/>
    <w:multiLevelType w:val="hybridMultilevel"/>
    <w:tmpl w:val="7F52E7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14139F"/>
    <w:multiLevelType w:val="hybridMultilevel"/>
    <w:tmpl w:val="F3F0DD8E"/>
    <w:lvl w:ilvl="0" w:tplc="73D6553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9630AF"/>
    <w:multiLevelType w:val="hybridMultilevel"/>
    <w:tmpl w:val="C6AA1378"/>
    <w:lvl w:ilvl="0" w:tplc="11F428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E1E60"/>
    <w:multiLevelType w:val="multilevel"/>
    <w:tmpl w:val="22A0B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EF73A3"/>
    <w:multiLevelType w:val="hybridMultilevel"/>
    <w:tmpl w:val="77BE3098"/>
    <w:lvl w:ilvl="0" w:tplc="936E5EC8">
      <w:numFmt w:val="bullet"/>
      <w:lvlText w:val="-"/>
      <w:lvlJc w:val="left"/>
      <w:pPr>
        <w:ind w:left="720" w:hanging="360"/>
      </w:pPr>
      <w:rPr>
        <w:rFonts w:ascii="Trebuchet MS" w:eastAsia="Calibri" w:hAnsi="Trebuchet MS" w:cstheme="minorHAns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A4314"/>
    <w:multiLevelType w:val="multilevel"/>
    <w:tmpl w:val="431E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85E79E1"/>
    <w:multiLevelType w:val="hybridMultilevel"/>
    <w:tmpl w:val="557AA990"/>
    <w:lvl w:ilvl="0" w:tplc="651A2CC8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B4678A2"/>
    <w:multiLevelType w:val="hybridMultilevel"/>
    <w:tmpl w:val="790C38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4C311FC"/>
    <w:multiLevelType w:val="hybridMultilevel"/>
    <w:tmpl w:val="901AAFC6"/>
    <w:lvl w:ilvl="0" w:tplc="AD6EE93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972F36"/>
    <w:multiLevelType w:val="hybridMultilevel"/>
    <w:tmpl w:val="C0029AC8"/>
    <w:lvl w:ilvl="0" w:tplc="5252A606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EC633E"/>
    <w:multiLevelType w:val="hybridMultilevel"/>
    <w:tmpl w:val="7BFE22BE"/>
    <w:lvl w:ilvl="0" w:tplc="82CA0134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6"/>
  </w:num>
  <w:num w:numId="5">
    <w:abstractNumId w:val="15"/>
  </w:num>
  <w:num w:numId="6">
    <w:abstractNumId w:val="13"/>
  </w:num>
  <w:num w:numId="7">
    <w:abstractNumId w:val="18"/>
  </w:num>
  <w:num w:numId="8">
    <w:abstractNumId w:val="16"/>
  </w:num>
  <w:num w:numId="9">
    <w:abstractNumId w:val="5"/>
  </w:num>
  <w:num w:numId="10">
    <w:abstractNumId w:val="1"/>
  </w:num>
  <w:num w:numId="11">
    <w:abstractNumId w:val="0"/>
  </w:num>
  <w:num w:numId="12">
    <w:abstractNumId w:val="20"/>
  </w:num>
  <w:num w:numId="13">
    <w:abstractNumId w:val="19"/>
  </w:num>
  <w:num w:numId="14">
    <w:abstractNumId w:val="17"/>
  </w:num>
  <w:num w:numId="15">
    <w:abstractNumId w:val="10"/>
  </w:num>
  <w:num w:numId="16">
    <w:abstractNumId w:val="12"/>
  </w:num>
  <w:num w:numId="17">
    <w:abstractNumId w:val="11"/>
  </w:num>
  <w:num w:numId="18">
    <w:abstractNumId w:val="3"/>
  </w:num>
  <w:num w:numId="19">
    <w:abstractNumId w:val="2"/>
  </w:num>
  <w:num w:numId="20">
    <w:abstractNumId w:val="9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8B6"/>
    <w:rsid w:val="00016E61"/>
    <w:rsid w:val="00046C50"/>
    <w:rsid w:val="000A5337"/>
    <w:rsid w:val="000B62E8"/>
    <w:rsid w:val="000D11C2"/>
    <w:rsid w:val="000F20D5"/>
    <w:rsid w:val="00114031"/>
    <w:rsid w:val="00120EE8"/>
    <w:rsid w:val="0012563E"/>
    <w:rsid w:val="0016162B"/>
    <w:rsid w:val="0017118B"/>
    <w:rsid w:val="001B2FAD"/>
    <w:rsid w:val="001C64AA"/>
    <w:rsid w:val="001D40DF"/>
    <w:rsid w:val="001E71EA"/>
    <w:rsid w:val="001F70EC"/>
    <w:rsid w:val="00206283"/>
    <w:rsid w:val="00243344"/>
    <w:rsid w:val="002437CF"/>
    <w:rsid w:val="00245AD4"/>
    <w:rsid w:val="002A7F59"/>
    <w:rsid w:val="002C5A2B"/>
    <w:rsid w:val="002E5959"/>
    <w:rsid w:val="002F0AAE"/>
    <w:rsid w:val="00300FDC"/>
    <w:rsid w:val="00335992"/>
    <w:rsid w:val="0037788E"/>
    <w:rsid w:val="0038191F"/>
    <w:rsid w:val="00390CF0"/>
    <w:rsid w:val="003A089A"/>
    <w:rsid w:val="003B5BCE"/>
    <w:rsid w:val="003B5CDE"/>
    <w:rsid w:val="003B6A09"/>
    <w:rsid w:val="00400BFA"/>
    <w:rsid w:val="00405FA4"/>
    <w:rsid w:val="0041400E"/>
    <w:rsid w:val="0045168D"/>
    <w:rsid w:val="00452343"/>
    <w:rsid w:val="004A3AA2"/>
    <w:rsid w:val="004C3949"/>
    <w:rsid w:val="004F069A"/>
    <w:rsid w:val="00592E52"/>
    <w:rsid w:val="00595BAE"/>
    <w:rsid w:val="005A5693"/>
    <w:rsid w:val="005D6A4E"/>
    <w:rsid w:val="005F1B76"/>
    <w:rsid w:val="00626155"/>
    <w:rsid w:val="00646953"/>
    <w:rsid w:val="00654D2C"/>
    <w:rsid w:val="006A168B"/>
    <w:rsid w:val="006B3024"/>
    <w:rsid w:val="006E7BCB"/>
    <w:rsid w:val="00700794"/>
    <w:rsid w:val="007152E7"/>
    <w:rsid w:val="00716552"/>
    <w:rsid w:val="007204D5"/>
    <w:rsid w:val="007408EF"/>
    <w:rsid w:val="007424E1"/>
    <w:rsid w:val="00766165"/>
    <w:rsid w:val="00784BAE"/>
    <w:rsid w:val="007B52A5"/>
    <w:rsid w:val="007C51F2"/>
    <w:rsid w:val="007E1981"/>
    <w:rsid w:val="008228B6"/>
    <w:rsid w:val="008777BE"/>
    <w:rsid w:val="0089416E"/>
    <w:rsid w:val="008C5442"/>
    <w:rsid w:val="00920614"/>
    <w:rsid w:val="00960340"/>
    <w:rsid w:val="009A2A40"/>
    <w:rsid w:val="009C4332"/>
    <w:rsid w:val="009C691F"/>
    <w:rsid w:val="009D56C4"/>
    <w:rsid w:val="00A26178"/>
    <w:rsid w:val="00A45C65"/>
    <w:rsid w:val="00A46FE2"/>
    <w:rsid w:val="00A47077"/>
    <w:rsid w:val="00A71807"/>
    <w:rsid w:val="00A86048"/>
    <w:rsid w:val="00AE360E"/>
    <w:rsid w:val="00B119C5"/>
    <w:rsid w:val="00B11FEB"/>
    <w:rsid w:val="00B20559"/>
    <w:rsid w:val="00BD2F58"/>
    <w:rsid w:val="00BF558F"/>
    <w:rsid w:val="00C01E4A"/>
    <w:rsid w:val="00C33B7B"/>
    <w:rsid w:val="00C7680A"/>
    <w:rsid w:val="00CA1EF8"/>
    <w:rsid w:val="00CC1702"/>
    <w:rsid w:val="00CD7A07"/>
    <w:rsid w:val="00CE25C5"/>
    <w:rsid w:val="00D03AD0"/>
    <w:rsid w:val="00D300B1"/>
    <w:rsid w:val="00D430CC"/>
    <w:rsid w:val="00D73E75"/>
    <w:rsid w:val="00D77A9E"/>
    <w:rsid w:val="00D8409B"/>
    <w:rsid w:val="00DA234B"/>
    <w:rsid w:val="00DC6BC9"/>
    <w:rsid w:val="00E32325"/>
    <w:rsid w:val="00E86196"/>
    <w:rsid w:val="00EA5578"/>
    <w:rsid w:val="00EB5079"/>
    <w:rsid w:val="00EB523B"/>
    <w:rsid w:val="00F03640"/>
    <w:rsid w:val="00F15488"/>
    <w:rsid w:val="00F651F4"/>
    <w:rsid w:val="00F87F6E"/>
    <w:rsid w:val="00F90309"/>
    <w:rsid w:val="00F9195C"/>
    <w:rsid w:val="00FA25C7"/>
    <w:rsid w:val="00FA6F42"/>
    <w:rsid w:val="00FB606A"/>
    <w:rsid w:val="00FD0AC5"/>
    <w:rsid w:val="00FE19E9"/>
    <w:rsid w:val="00FE22EB"/>
    <w:rsid w:val="00FE334F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21EF37"/>
  <w15:docId w15:val="{A868BEFC-8D32-48A9-B9A7-546A53B37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B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F1B76"/>
  </w:style>
  <w:style w:type="paragraph" w:styleId="Footer">
    <w:name w:val="footer"/>
    <w:basedOn w:val="Normal"/>
    <w:link w:val="Foot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F1B76"/>
  </w:style>
  <w:style w:type="paragraph" w:customStyle="1" w:styleId="Default">
    <w:name w:val="Default"/>
    <w:rsid w:val="005F1B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5F1B7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256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customStyle="1" w:styleId="Heading3A">
    <w:name w:val="Heading 3 A"/>
    <w:next w:val="Normal"/>
    <w:rsid w:val="0012563E"/>
    <w:pPr>
      <w:keepNext/>
      <w:spacing w:before="240" w:after="60" w:line="276" w:lineRule="auto"/>
      <w:outlineLvl w:val="2"/>
    </w:pPr>
    <w:rPr>
      <w:rFonts w:ascii="Arial Bold" w:eastAsia="ヒラギノ角ゴ Pro W3" w:hAnsi="Arial Bold" w:cs="Times New Roman"/>
      <w:color w:val="000000"/>
      <w:sz w:val="26"/>
      <w:szCs w:val="20"/>
    </w:rPr>
  </w:style>
  <w:style w:type="paragraph" w:customStyle="1" w:styleId="Heading2A">
    <w:name w:val="Heading 2 A"/>
    <w:next w:val="Normal"/>
    <w:rsid w:val="0012563E"/>
    <w:pPr>
      <w:keepNext/>
      <w:spacing w:before="240" w:after="60" w:line="276" w:lineRule="auto"/>
      <w:outlineLvl w:val="1"/>
    </w:pPr>
    <w:rPr>
      <w:rFonts w:ascii="Arial Bold Italic" w:eastAsia="ヒラギノ角ゴ Pro W3" w:hAnsi="Arial Bold Italic" w:cs="Times New Roman"/>
      <w:color w:val="000000"/>
      <w:sz w:val="28"/>
      <w:szCs w:val="20"/>
    </w:rPr>
  </w:style>
  <w:style w:type="character" w:customStyle="1" w:styleId="reference">
    <w:name w:val="reference"/>
    <w:basedOn w:val="DefaultParagraphFont"/>
    <w:rsid w:val="00B119C5"/>
  </w:style>
  <w:style w:type="character" w:customStyle="1" w:styleId="refauthors">
    <w:name w:val="refauthors"/>
    <w:basedOn w:val="DefaultParagraphFont"/>
    <w:rsid w:val="00B119C5"/>
  </w:style>
  <w:style w:type="character" w:customStyle="1" w:styleId="reftitle">
    <w:name w:val="reftitle"/>
    <w:basedOn w:val="DefaultParagraphFont"/>
    <w:rsid w:val="00B119C5"/>
  </w:style>
  <w:style w:type="character" w:customStyle="1" w:styleId="refseriestitle">
    <w:name w:val="refseriestitle"/>
    <w:basedOn w:val="DefaultParagraphFont"/>
    <w:rsid w:val="00B119C5"/>
  </w:style>
  <w:style w:type="character" w:customStyle="1" w:styleId="refseriesdate">
    <w:name w:val="refseriesdate"/>
    <w:basedOn w:val="DefaultParagraphFont"/>
    <w:rsid w:val="00B119C5"/>
  </w:style>
  <w:style w:type="character" w:customStyle="1" w:styleId="refseriesvolume">
    <w:name w:val="refseriesvolume"/>
    <w:basedOn w:val="DefaultParagraphFont"/>
    <w:rsid w:val="00B119C5"/>
  </w:style>
  <w:style w:type="character" w:customStyle="1" w:styleId="refpages">
    <w:name w:val="refpages"/>
    <w:basedOn w:val="DefaultParagraphFont"/>
    <w:rsid w:val="00B119C5"/>
  </w:style>
  <w:style w:type="character" w:styleId="Hyperlink">
    <w:name w:val="Hyperlink"/>
    <w:basedOn w:val="DefaultParagraphFont"/>
    <w:uiPriority w:val="99"/>
    <w:unhideWhenUsed/>
    <w:rsid w:val="00B119C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19C5"/>
    <w:rPr>
      <w:color w:val="800080"/>
      <w:u w:val="single"/>
    </w:rPr>
  </w:style>
  <w:style w:type="character" w:customStyle="1" w:styleId="artnumber">
    <w:name w:val="artnumber"/>
    <w:basedOn w:val="DefaultParagraphFont"/>
    <w:rsid w:val="00B119C5"/>
  </w:style>
  <w:style w:type="paragraph" w:styleId="NormalWeb">
    <w:name w:val="Normal (Web)"/>
    <w:basedOn w:val="Normal"/>
    <w:uiPriority w:val="99"/>
    <w:unhideWhenUsed/>
    <w:rsid w:val="004A3AA2"/>
    <w:pPr>
      <w:spacing w:before="100" w:beforeAutospacing="1" w:after="100" w:afterAutospacing="1"/>
    </w:pPr>
  </w:style>
  <w:style w:type="character" w:customStyle="1" w:styleId="nlmarticle-title">
    <w:name w:val="nlm_article-title"/>
    <w:basedOn w:val="DefaultParagraphFont"/>
    <w:rsid w:val="004A3AA2"/>
  </w:style>
  <w:style w:type="character" w:customStyle="1" w:styleId="nlmfpage">
    <w:name w:val="nlm_fpage"/>
    <w:basedOn w:val="DefaultParagraphFont"/>
    <w:rsid w:val="004A3AA2"/>
  </w:style>
  <w:style w:type="character" w:customStyle="1" w:styleId="nlmlpage">
    <w:name w:val="nlm_lpage"/>
    <w:basedOn w:val="DefaultParagraphFont"/>
    <w:rsid w:val="004A3AA2"/>
  </w:style>
  <w:style w:type="character" w:customStyle="1" w:styleId="al-author-name">
    <w:name w:val="al-author-name"/>
    <w:rsid w:val="004A3AA2"/>
  </w:style>
  <w:style w:type="paragraph" w:styleId="BalloonText">
    <w:name w:val="Balloon Text"/>
    <w:basedOn w:val="Normal"/>
    <w:link w:val="BalloonTextChar"/>
    <w:uiPriority w:val="99"/>
    <w:semiHidden/>
    <w:unhideWhenUsed/>
    <w:rsid w:val="00B205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559"/>
    <w:rPr>
      <w:rFonts w:ascii="Lucida Grande" w:eastAsia="Times New Roman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8191F"/>
  </w:style>
  <w:style w:type="character" w:customStyle="1" w:styleId="il">
    <w:name w:val="il"/>
    <w:basedOn w:val="DefaultParagraphFont"/>
    <w:rsid w:val="00D300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49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40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1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0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57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28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11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05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94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52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9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69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85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A49DB-EF74-428E-9F2F-E1C7523EF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Silvia</cp:lastModifiedBy>
  <cp:revision>3</cp:revision>
  <cp:lastPrinted>2018-11-28T11:54:00Z</cp:lastPrinted>
  <dcterms:created xsi:type="dcterms:W3CDTF">2021-02-22T12:07:00Z</dcterms:created>
  <dcterms:modified xsi:type="dcterms:W3CDTF">2021-03-23T10:30:00Z</dcterms:modified>
</cp:coreProperties>
</file>